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3D" w:rsidRPr="00D61D3D" w:rsidRDefault="00D61D3D" w:rsidP="00D61D3D">
      <w:pPr>
        <w:jc w:val="center"/>
        <w:rPr>
          <w:b/>
        </w:rPr>
      </w:pPr>
      <w:bookmarkStart w:id="0" w:name="sub_1900"/>
      <w:r w:rsidRPr="00D61D3D">
        <w:rPr>
          <w:b/>
        </w:rPr>
        <w:t>Ознакомление с результатами ГИА</w:t>
      </w:r>
    </w:p>
    <w:p w:rsidR="00D61D3D" w:rsidRPr="00D61D3D" w:rsidRDefault="00D61D3D" w:rsidP="00D61D3D"/>
    <w:p w:rsidR="00D61D3D" w:rsidRDefault="00D61D3D" w:rsidP="00D61D3D">
      <w: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 ГИА. Ознакомиться с результатами можно непосредственно в образовательной организации, к которой прикреплен выпускник (выпускник прошлых лет, обучающийся 11 класса, экстерн).</w:t>
      </w:r>
    </w:p>
    <w:p w:rsidR="00D61D3D" w:rsidRPr="00D61D3D" w:rsidRDefault="00D61D3D" w:rsidP="00D61D3D">
      <w:pPr>
        <w:pStyle w:val="1"/>
        <w:jc w:val="both"/>
      </w:pPr>
    </w:p>
    <w:p w:rsidR="00D61D3D" w:rsidRDefault="00D61D3D" w:rsidP="00D61D3D">
      <w:pPr>
        <w:pStyle w:val="1"/>
      </w:pPr>
      <w:r>
        <w:t>Прием и рассмотрение апелляций</w:t>
      </w:r>
    </w:p>
    <w:bookmarkEnd w:id="0"/>
    <w:p w:rsidR="00D61D3D" w:rsidRDefault="00D61D3D" w:rsidP="00D61D3D"/>
    <w:p w:rsidR="007A22E7" w:rsidRDefault="007A22E7" w:rsidP="007A22E7">
      <w:pPr>
        <w:jc w:val="center"/>
        <w:rPr>
          <w:b/>
        </w:rPr>
      </w:pPr>
      <w:r w:rsidRPr="007A22E7">
        <w:rPr>
          <w:b/>
        </w:rPr>
        <w:t>Апелляция о несогласии с выставленными баллами</w:t>
      </w:r>
    </w:p>
    <w:p w:rsidR="007A22E7" w:rsidRDefault="007A22E7" w:rsidP="007A22E7">
      <w:pPr>
        <w:jc w:val="center"/>
        <w:rPr>
          <w:b/>
        </w:rPr>
      </w:pPr>
    </w:p>
    <w:p w:rsidR="007A22E7" w:rsidRDefault="007A22E7" w:rsidP="007A22E7">
      <w:r>
        <w:t>Апелляция о несогласии с выставленными баллами, в том числе по результатам перепроверки экзаменационной работы в соответствии подается в течение двух рабочих дней, следующих за официальным днем объявления результатов ГИА по соответствующему учебному предмету.</w:t>
      </w:r>
    </w:p>
    <w:p w:rsidR="007A22E7" w:rsidRPr="007A22E7" w:rsidRDefault="007A22E7" w:rsidP="007A22E7">
      <w:pPr>
        <w:jc w:val="center"/>
        <w:rPr>
          <w:b/>
        </w:rPr>
      </w:pPr>
    </w:p>
    <w:p w:rsidR="007A22E7" w:rsidRDefault="007A22E7" w:rsidP="007A22E7">
      <w: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  <w:r w:rsidRPr="007A22E7">
        <w:t xml:space="preserve"> </w:t>
      </w:r>
    </w:p>
    <w:p w:rsidR="007A22E7" w:rsidRDefault="007A22E7" w:rsidP="007A22E7"/>
    <w:p w:rsidR="007A22E7" w:rsidRDefault="007A22E7" w:rsidP="007A22E7">
      <w: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7A22E7" w:rsidRDefault="007A22E7" w:rsidP="007A22E7"/>
    <w:p w:rsidR="007A22E7" w:rsidRDefault="007A22E7" w:rsidP="007A22E7">
      <w: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7A22E7" w:rsidRDefault="007A22E7" w:rsidP="007A22E7"/>
    <w:p w:rsidR="007A22E7" w:rsidRDefault="007A22E7" w:rsidP="007A22E7">
      <w:r>
        <w:t>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организации, органы местного самоуправления, учредителям и загранучреждениям для ознакомления участников ГИА с полученными ими результатами ГИА.</w:t>
      </w:r>
    </w:p>
    <w:p w:rsidR="007A22E7" w:rsidRDefault="007A22E7" w:rsidP="007A22E7"/>
    <w:p w:rsidR="007A22E7" w:rsidRPr="007A22E7" w:rsidRDefault="007A22E7" w:rsidP="007A22E7">
      <w:pPr>
        <w:ind w:firstLine="0"/>
        <w:rPr>
          <w:b/>
        </w:rPr>
      </w:pPr>
    </w:p>
    <w:p w:rsidR="007A22E7" w:rsidRPr="007A22E7" w:rsidRDefault="007A22E7" w:rsidP="007A22E7">
      <w:pPr>
        <w:jc w:val="center"/>
        <w:rPr>
          <w:b/>
        </w:rPr>
      </w:pPr>
      <w:r w:rsidRPr="007A22E7">
        <w:rPr>
          <w:b/>
        </w:rPr>
        <w:t>Апелляция о нарушении установленного Порядка</w:t>
      </w:r>
    </w:p>
    <w:p w:rsidR="007A22E7" w:rsidRDefault="007A22E7" w:rsidP="00D61D3D"/>
    <w:p w:rsidR="007A22E7" w:rsidRDefault="007A22E7" w:rsidP="007A22E7">
      <w:r w:rsidRPr="007A22E7">
        <w:t xml:space="preserve">Апелляцию о нарушении настоящего Порядка (за исключением случаев, установленных </w:t>
      </w:r>
      <w:r w:rsidRPr="007A22E7">
        <w:rPr>
          <w:rStyle w:val="a3"/>
          <w:color w:val="auto"/>
        </w:rPr>
        <w:t>пунктом 78</w:t>
      </w:r>
      <w:r w:rsidRPr="007A22E7">
        <w:t xml:space="preserve"> Порядка) участник ГИА подает в день проведения экзамена по соответствующему учебному предмету члену ГЭК, не покидая ППЭ.</w:t>
      </w:r>
    </w:p>
    <w:p w:rsidR="007A22E7" w:rsidRPr="007A22E7" w:rsidRDefault="007A22E7" w:rsidP="007A22E7"/>
    <w:p w:rsidR="007A22E7" w:rsidRPr="007A22E7" w:rsidRDefault="007A22E7" w:rsidP="007A22E7">
      <w:proofErr w:type="gramStart"/>
      <w:r w:rsidRPr="007A22E7">
        <w:t xml:space="preserve">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</w:t>
      </w:r>
      <w:r w:rsidRPr="007A22E7">
        <w:lastRenderedPageBreak/>
        <w:t>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</w:t>
      </w:r>
      <w:proofErr w:type="gramEnd"/>
      <w:r w:rsidRPr="007A22E7">
        <w:t xml:space="preserve"> дел (полиции), медицинских работников, а также ассистентов. Результаты проверки оформляются в форме заключения. Апелляция о нарушении настоящего Порядка и заключение о результатах проверки в тот же день передаются членом ГЭК в конфликтную комиссию.</w:t>
      </w:r>
    </w:p>
    <w:p w:rsidR="007A22E7" w:rsidRPr="007A22E7" w:rsidRDefault="007A22E7" w:rsidP="007A22E7">
      <w:r w:rsidRPr="007A22E7">
        <w:t>При рассмотрении апелляции о нарушении настоящего Порядка конфликтная комиссия рассматривает апелляцию, заключение о результатах проверки и выносит одно из решений:</w:t>
      </w:r>
    </w:p>
    <w:p w:rsidR="007A22E7" w:rsidRPr="007A22E7" w:rsidRDefault="007A22E7" w:rsidP="007A22E7">
      <w:r w:rsidRPr="007A22E7">
        <w:t>об отклонении апелляции;</w:t>
      </w:r>
    </w:p>
    <w:p w:rsidR="007A22E7" w:rsidRPr="007A22E7" w:rsidRDefault="007A22E7" w:rsidP="007A22E7">
      <w:r w:rsidRPr="007A22E7">
        <w:t>об удовлетворении апелляции.</w:t>
      </w:r>
    </w:p>
    <w:p w:rsidR="007A22E7" w:rsidRDefault="007A22E7" w:rsidP="007A22E7"/>
    <w:p w:rsidR="007A22E7" w:rsidRDefault="007A22E7" w:rsidP="007A22E7">
      <w:r w:rsidRPr="007A22E7">
        <w:t xml:space="preserve">При удовлетворении апелляции о нарушении настоящего Порядка результат 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</w:t>
      </w:r>
      <w:r w:rsidRPr="007A22E7">
        <w:rPr>
          <w:rStyle w:val="a3"/>
          <w:color w:val="auto"/>
        </w:rPr>
        <w:t>едиными расписаниями</w:t>
      </w:r>
      <w:r w:rsidRPr="007A22E7">
        <w:t xml:space="preserve"> ОГЭ, ГВЭ.</w:t>
      </w:r>
    </w:p>
    <w:p w:rsidR="007A22E7" w:rsidRPr="007A22E7" w:rsidRDefault="007A22E7" w:rsidP="007A22E7"/>
    <w:p w:rsidR="007A22E7" w:rsidRPr="007A22E7" w:rsidRDefault="007A22E7" w:rsidP="007A22E7">
      <w:r w:rsidRPr="007A22E7">
        <w:t>Конфликтная комиссия рассматривает апелляцию о нарушении настоящего Порядка в течение двух рабочих дней, следующих за днем ее поступления в конфликтную комиссию.</w:t>
      </w:r>
    </w:p>
    <w:p w:rsidR="007A22E7" w:rsidRPr="007A22E7" w:rsidRDefault="007A22E7" w:rsidP="00D61D3D"/>
    <w:p w:rsidR="007A22E7" w:rsidRPr="007A22E7" w:rsidRDefault="007A22E7" w:rsidP="00D61D3D"/>
    <w:p w:rsidR="00D61D3D" w:rsidRPr="007A22E7" w:rsidRDefault="00D61D3D" w:rsidP="00D61D3D"/>
    <w:p w:rsidR="000139B5" w:rsidRPr="007A22E7" w:rsidRDefault="000139B5"/>
    <w:sectPr w:rsidR="000139B5" w:rsidRPr="007A22E7" w:rsidSect="0001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D3D"/>
    <w:rsid w:val="000139B5"/>
    <w:rsid w:val="007A22E7"/>
    <w:rsid w:val="009D17FC"/>
    <w:rsid w:val="00D6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1D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1D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61D3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zamuvr</dc:creator>
  <cp:lastModifiedBy>zamuvr</cp:lastModifiedBy>
  <cp:revision>1</cp:revision>
  <dcterms:created xsi:type="dcterms:W3CDTF">2022-04-19T07:43:00Z</dcterms:created>
  <dcterms:modified xsi:type="dcterms:W3CDTF">2022-04-19T09:13:00Z</dcterms:modified>
</cp:coreProperties>
</file>